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731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09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Сургутского судебного района города окружного значения Сургута Ханты-Мансийского автономного округа – Югры Ушкин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Алексеевой Ольги Талгатовны,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Алексеева О.Т.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нарушением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месяца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представлен – 24.10.2024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Алексеева О.Т.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Алексеевой О.Т.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Алексеевой О.Т.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25747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Алексеевой О.Т.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Алексеевой О.Т.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Алексееву Ольгу Талгатовну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731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